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2" w:rsidRPr="00B26932" w:rsidRDefault="003122F6" w:rsidP="00B26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88">
        <w:rPr>
          <w:rFonts w:ascii="Times New Roman" w:hAnsi="Times New Roman" w:cs="Times New Roman"/>
          <w:b/>
          <w:sz w:val="28"/>
          <w:szCs w:val="28"/>
        </w:rPr>
        <w:t>ВНИМАНИЮ СТРАХОВАТЕЛЕЙ</w:t>
      </w:r>
    </w:p>
    <w:p w:rsidR="00B26932" w:rsidRDefault="00B26932" w:rsidP="00B2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F6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88">
        <w:rPr>
          <w:rFonts w:ascii="Times New Roman" w:hAnsi="Times New Roman" w:cs="Times New Roman"/>
          <w:sz w:val="28"/>
          <w:szCs w:val="28"/>
        </w:rPr>
        <w:t xml:space="preserve">В целях оказания государственной поддержки хозяйствующим субъектам и индивидуальным предпринимателям были внесены изменения в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закон</w:t>
      </w:r>
      <w:r w:rsidRPr="00392E88">
        <w:rPr>
          <w:rFonts w:ascii="Times New Roman" w:hAnsi="Times New Roman" w:cs="Times New Roman"/>
          <w:sz w:val="28"/>
          <w:szCs w:val="28"/>
        </w:rPr>
        <w:t>).</w:t>
      </w:r>
    </w:p>
    <w:p w:rsidR="003122F6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88">
        <w:rPr>
          <w:rFonts w:ascii="Times New Roman" w:hAnsi="Times New Roman" w:cs="Times New Roman"/>
          <w:sz w:val="28"/>
          <w:szCs w:val="28"/>
        </w:rPr>
        <w:t xml:space="preserve">В частности, статья 2 </w:t>
      </w:r>
      <w:r>
        <w:rPr>
          <w:rFonts w:ascii="Times New Roman" w:hAnsi="Times New Roman" w:cs="Times New Roman"/>
          <w:sz w:val="28"/>
          <w:szCs w:val="28"/>
        </w:rPr>
        <w:t xml:space="preserve">данного закона </w:t>
      </w:r>
      <w:r w:rsidRPr="00392E88">
        <w:rPr>
          <w:rFonts w:ascii="Times New Roman" w:hAnsi="Times New Roman" w:cs="Times New Roman"/>
          <w:sz w:val="28"/>
          <w:szCs w:val="28"/>
        </w:rPr>
        <w:t>дополнена частью 3, в соответствии с которой Правительство Российской Федерации наделяется правом издавать нормативные правовые акты, предусматривающие в период с 01.01.2020 по 31.12.2020 включительно:</w:t>
      </w:r>
    </w:p>
    <w:p w:rsidR="003122F6" w:rsidRPr="00FD6FA6" w:rsidRDefault="003122F6" w:rsidP="003122F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6FA6">
        <w:rPr>
          <w:rFonts w:ascii="Times New Roman" w:hAnsi="Times New Roman" w:cs="Times New Roman"/>
          <w:sz w:val="28"/>
          <w:szCs w:val="28"/>
        </w:rPr>
        <w:t xml:space="preserve">продление установленных </w:t>
      </w:r>
      <w:r>
        <w:rPr>
          <w:rFonts w:ascii="Times New Roman" w:hAnsi="Times New Roman" w:cs="Times New Roman"/>
          <w:sz w:val="28"/>
          <w:szCs w:val="28"/>
        </w:rPr>
        <w:t>данным законом</w:t>
      </w:r>
      <w:r w:rsidRPr="00FD6FA6">
        <w:rPr>
          <w:rFonts w:ascii="Times New Roman" w:hAnsi="Times New Roman" w:cs="Times New Roman"/>
          <w:sz w:val="28"/>
          <w:szCs w:val="28"/>
        </w:rPr>
        <w:t xml:space="preserve"> сроков уплаты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3122F6" w:rsidRPr="00FD6FA6" w:rsidRDefault="003122F6" w:rsidP="003122F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6FA6">
        <w:rPr>
          <w:rFonts w:ascii="Times New Roman" w:hAnsi="Times New Roman" w:cs="Times New Roman"/>
          <w:sz w:val="28"/>
          <w:szCs w:val="28"/>
        </w:rPr>
        <w:t>дополнительные основания предоставления в 2020 году отсрочки (рассрочки) по уплате страховых взносов, пеней и штрафов;</w:t>
      </w:r>
    </w:p>
    <w:p w:rsidR="003122F6" w:rsidRPr="00FD6FA6" w:rsidRDefault="003122F6" w:rsidP="003122F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6FA6">
        <w:rPr>
          <w:rFonts w:ascii="Times New Roman" w:hAnsi="Times New Roman" w:cs="Times New Roman"/>
          <w:sz w:val="28"/>
          <w:szCs w:val="28"/>
        </w:rPr>
        <w:t>другие условия смягчения финансовой нагрузк</w:t>
      </w:r>
      <w:bookmarkStart w:id="0" w:name="_GoBack"/>
      <w:bookmarkEnd w:id="0"/>
      <w:r w:rsidRPr="00FD6FA6">
        <w:rPr>
          <w:rFonts w:ascii="Times New Roman" w:hAnsi="Times New Roman" w:cs="Times New Roman"/>
          <w:sz w:val="28"/>
          <w:szCs w:val="28"/>
        </w:rPr>
        <w:t xml:space="preserve">и на страхователей по уплате страховых взносов, пеней и штрафов и иное. </w:t>
      </w:r>
    </w:p>
    <w:p w:rsidR="003122F6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88">
        <w:rPr>
          <w:rFonts w:ascii="Times New Roman" w:hAnsi="Times New Roman" w:cs="Times New Roman"/>
          <w:sz w:val="28"/>
          <w:szCs w:val="28"/>
        </w:rPr>
        <w:t>Изменения вступили в силу с 01.04.2020.</w:t>
      </w:r>
    </w:p>
    <w:p w:rsidR="003122F6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E88">
        <w:rPr>
          <w:rFonts w:ascii="Times New Roman" w:hAnsi="Times New Roman" w:cs="Times New Roman"/>
          <w:sz w:val="28"/>
          <w:szCs w:val="28"/>
        </w:rPr>
        <w:t xml:space="preserve">Во исполнение части 3 статьи 2 </w:t>
      </w:r>
      <w:r>
        <w:rPr>
          <w:rFonts w:ascii="Times New Roman" w:hAnsi="Times New Roman" w:cs="Times New Roman"/>
          <w:sz w:val="28"/>
          <w:szCs w:val="28"/>
        </w:rPr>
        <w:t>данного закона</w:t>
      </w:r>
      <w:r w:rsidRPr="00392E88">
        <w:rPr>
          <w:rFonts w:ascii="Times New Roman" w:hAnsi="Times New Roman" w:cs="Times New Roman"/>
          <w:sz w:val="28"/>
          <w:szCs w:val="28"/>
        </w:rPr>
        <w:t xml:space="preserve"> принято постановление Правительства Российской Федерации от 02.04.2020 № 409 «О мерах по обеспечению устойчивого развития экономики», предусматривающее ряд мер экономической поддержки для организаций и индивидуальных предпринимателей, занятых в сферах деятельности, наиболее пострадавших в связи с распространением новой </w:t>
      </w:r>
      <w:proofErr w:type="spellStart"/>
      <w:r w:rsidRPr="00392E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E88">
        <w:rPr>
          <w:rFonts w:ascii="Times New Roman" w:hAnsi="Times New Roman" w:cs="Times New Roman"/>
          <w:sz w:val="28"/>
          <w:szCs w:val="28"/>
        </w:rPr>
        <w:t xml:space="preserve"> инфекции, в частности: продление сроков уплаты страховых взносов, сроков представления документов, предоставление отсрочки (рассрочки) по</w:t>
      </w:r>
      <w:proofErr w:type="gramEnd"/>
      <w:r w:rsidRPr="00392E88">
        <w:rPr>
          <w:rFonts w:ascii="Times New Roman" w:hAnsi="Times New Roman" w:cs="Times New Roman"/>
          <w:sz w:val="28"/>
          <w:szCs w:val="28"/>
        </w:rPr>
        <w:t xml:space="preserve"> уплате страховых взносов и др.</w:t>
      </w:r>
    </w:p>
    <w:p w:rsidR="003122F6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88">
        <w:rPr>
          <w:rFonts w:ascii="Times New Roman" w:hAnsi="Times New Roman" w:cs="Times New Roman"/>
          <w:sz w:val="28"/>
          <w:szCs w:val="28"/>
        </w:rPr>
        <w:t>Указанное постановление вступило в силу со дня его официального опубликования - 06.04.2020.</w:t>
      </w:r>
    </w:p>
    <w:p w:rsidR="003122F6" w:rsidRPr="00392E88" w:rsidRDefault="003122F6" w:rsidP="0031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88">
        <w:rPr>
          <w:rFonts w:ascii="Times New Roman" w:hAnsi="Times New Roman" w:cs="Times New Roman"/>
          <w:sz w:val="28"/>
          <w:szCs w:val="28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92E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E88">
        <w:rPr>
          <w:rFonts w:ascii="Times New Roman" w:hAnsi="Times New Roman" w:cs="Times New Roman"/>
          <w:sz w:val="28"/>
          <w:szCs w:val="28"/>
        </w:rPr>
        <w:t xml:space="preserve"> инфекции, определен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92E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E88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Государственного учреждения -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отделения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социального страхования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Мякишев,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специалист-руководитель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связям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общественностью</w:t>
      </w:r>
    </w:p>
    <w:p w:rsidR="00B26932" w:rsidRDefault="00B26932" w:rsidP="00B2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(38822)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4-83-55</w:t>
      </w:r>
    </w:p>
    <w:p w:rsidR="00B26932" w:rsidRDefault="00B26932" w:rsidP="00B26932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8355</w:t>
      </w:r>
    </w:p>
    <w:p w:rsidR="00B26932" w:rsidRPr="00B26932" w:rsidRDefault="00B26932" w:rsidP="00B26932">
      <w:pPr>
        <w:spacing w:after="0" w:line="240" w:lineRule="auto"/>
        <w:ind w:left="-15"/>
        <w:jc w:val="both"/>
        <w:rPr>
          <w:i/>
        </w:rPr>
      </w:pPr>
      <w:r w:rsidRPr="00B26932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lastRenderedPageBreak/>
        <w:t>press@ro4.fss.ru</w:t>
      </w:r>
    </w:p>
    <w:p w:rsidR="00B26932" w:rsidRPr="00B26932" w:rsidRDefault="00B26932" w:rsidP="00B2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932" w:rsidRPr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4AC"/>
    <w:multiLevelType w:val="hybridMultilevel"/>
    <w:tmpl w:val="5C140630"/>
    <w:lvl w:ilvl="0" w:tplc="B4A0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2"/>
    <w:rsid w:val="001C384D"/>
    <w:rsid w:val="00221B8C"/>
    <w:rsid w:val="003122F6"/>
    <w:rsid w:val="00B2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932"/>
    <w:rPr>
      <w:i/>
      <w:iCs/>
    </w:rPr>
  </w:style>
  <w:style w:type="paragraph" w:styleId="a4">
    <w:name w:val="List Paragraph"/>
    <w:basedOn w:val="a"/>
    <w:uiPriority w:val="34"/>
    <w:qFormat/>
    <w:rsid w:val="0031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932"/>
    <w:rPr>
      <w:i/>
      <w:iCs/>
    </w:rPr>
  </w:style>
  <w:style w:type="paragraph" w:styleId="a4">
    <w:name w:val="List Paragraph"/>
    <w:basedOn w:val="a"/>
    <w:uiPriority w:val="34"/>
    <w:qFormat/>
    <w:rsid w:val="003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BAA09547</Template>
  <TotalTime>8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</dc:creator>
  <cp:lastModifiedBy>myakishev</cp:lastModifiedBy>
  <cp:revision>3</cp:revision>
  <dcterms:created xsi:type="dcterms:W3CDTF">2020-05-07T23:52:00Z</dcterms:created>
  <dcterms:modified xsi:type="dcterms:W3CDTF">2020-05-25T04:21:00Z</dcterms:modified>
</cp:coreProperties>
</file>